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Pr="00FE0275" w:rsidRDefault="00A744A2" w:rsidP="00A744A2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КАЛЕНДАРНО-ТЕМАТИЧЕСКОЕ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ПЛАНИРОВАНИЕ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  <w:r w:rsidRPr="007E065C">
        <w:rPr>
          <w:b/>
          <w:sz w:val="48"/>
          <w:szCs w:val="48"/>
          <w:lang w:val="ru-RU"/>
        </w:rPr>
        <w:t>ПО</w:t>
      </w: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Default="00F675DC" w:rsidP="00A744A2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ФИЗИЧЕСКОЙ КУЛЬТУРЕ</w:t>
      </w:r>
    </w:p>
    <w:p w:rsidR="00A744A2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jc w:val="center"/>
        <w:rPr>
          <w:b/>
          <w:sz w:val="48"/>
          <w:szCs w:val="48"/>
          <w:lang w:val="ru-RU"/>
        </w:rPr>
      </w:pPr>
    </w:p>
    <w:p w:rsidR="00A744A2" w:rsidRPr="007E065C" w:rsidRDefault="00A744A2" w:rsidP="00A744A2">
      <w:pPr>
        <w:rPr>
          <w:lang w:val="ru-RU"/>
        </w:rPr>
      </w:pPr>
    </w:p>
    <w:p w:rsidR="00A744A2" w:rsidRDefault="00A744A2" w:rsidP="00A744A2">
      <w:pPr>
        <w:pStyle w:val="a4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744A2" w:rsidRPr="00A64A0D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744A2" w:rsidRPr="00A64A0D" w:rsidRDefault="00A744A2" w:rsidP="00A744A2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744A2" w:rsidRPr="002561AA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B196C" w:rsidRDefault="00AB196C" w:rsidP="00AB196C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 3</w:t>
      </w:r>
      <w:r w:rsidR="00F84E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 </w:t>
      </w:r>
      <w:r w:rsidR="00F84EDB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 08. 202</w:t>
      </w:r>
      <w:r w:rsidR="00F84E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A744A2" w:rsidRPr="002561AA" w:rsidRDefault="00A744A2" w:rsidP="00A744A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744A2" w:rsidRPr="00A64A0D" w:rsidRDefault="00A744A2" w:rsidP="00A744A2">
      <w:pPr>
        <w:pStyle w:val="a3"/>
        <w:rPr>
          <w:b/>
          <w:sz w:val="28"/>
          <w:szCs w:val="28"/>
        </w:rPr>
      </w:pPr>
    </w:p>
    <w:p w:rsidR="00A744A2" w:rsidRPr="00A64A0D" w:rsidRDefault="00A744A2" w:rsidP="00A744A2">
      <w:pPr>
        <w:pStyle w:val="a3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учитель </w:t>
      </w:r>
      <w:r w:rsidR="00AB196C">
        <w:rPr>
          <w:sz w:val="28"/>
          <w:szCs w:val="28"/>
        </w:rPr>
        <w:t xml:space="preserve"> </w:t>
      </w:r>
      <w:r>
        <w:rPr>
          <w:sz w:val="28"/>
          <w:szCs w:val="28"/>
        </w:rPr>
        <w:t>Е.Е. Жданов</w:t>
      </w:r>
    </w:p>
    <w:p w:rsidR="00A744A2" w:rsidRPr="00A64A0D" w:rsidRDefault="00A744A2" w:rsidP="00A744A2">
      <w:pPr>
        <w:pStyle w:val="a3"/>
        <w:jc w:val="center"/>
        <w:rPr>
          <w:sz w:val="28"/>
          <w:szCs w:val="28"/>
        </w:rPr>
      </w:pPr>
    </w:p>
    <w:p w:rsidR="00A744A2" w:rsidRDefault="00A744A2" w:rsidP="00A744A2">
      <w:pPr>
        <w:pStyle w:val="a3"/>
        <w:jc w:val="center"/>
        <w:rPr>
          <w:sz w:val="28"/>
          <w:szCs w:val="28"/>
        </w:rPr>
      </w:pPr>
    </w:p>
    <w:p w:rsidR="00186890" w:rsidRDefault="00186890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</w:p>
    <w:p w:rsidR="00AB196C" w:rsidRDefault="00AB196C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br w:type="page"/>
      </w:r>
    </w:p>
    <w:p w:rsidR="00A744A2" w:rsidRPr="00945857" w:rsidRDefault="000E58E9" w:rsidP="00A744A2">
      <w:pPr>
        <w:spacing w:line="36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lastRenderedPageBreak/>
        <w:t>Физическая культура</w:t>
      </w:r>
      <w:r w:rsidR="00A744A2" w:rsidRPr="00945857">
        <w:rPr>
          <w:b/>
          <w:sz w:val="36"/>
          <w:szCs w:val="36"/>
          <w:lang w:val="ru-RU"/>
        </w:rPr>
        <w:t>-</w:t>
      </w:r>
      <w:r>
        <w:rPr>
          <w:b/>
          <w:sz w:val="36"/>
          <w:szCs w:val="36"/>
          <w:lang w:val="ru-RU"/>
        </w:rPr>
        <w:t>8</w:t>
      </w:r>
    </w:p>
    <w:p w:rsidR="00A744A2" w:rsidRPr="00945857" w:rsidRDefault="006D7C02" w:rsidP="00A744A2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F84EDB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/2</w:t>
      </w:r>
      <w:r w:rsidR="00F84EDB">
        <w:rPr>
          <w:sz w:val="28"/>
          <w:szCs w:val="28"/>
          <w:lang w:val="ru-RU"/>
        </w:rPr>
        <w:t>5</w:t>
      </w:r>
      <w:r w:rsidR="009068E5">
        <w:rPr>
          <w:sz w:val="28"/>
          <w:szCs w:val="28"/>
          <w:lang w:val="ru-RU"/>
        </w:rPr>
        <w:t xml:space="preserve"> </w:t>
      </w:r>
      <w:r w:rsidR="00A744A2" w:rsidRPr="00945857">
        <w:rPr>
          <w:sz w:val="28"/>
          <w:szCs w:val="28"/>
          <w:lang w:val="ru-RU"/>
        </w:rPr>
        <w:t>учебный год</w:t>
      </w:r>
    </w:p>
    <w:p w:rsidR="00A744A2" w:rsidRPr="00945857" w:rsidRDefault="002B59BB" w:rsidP="00A744A2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322400">
        <w:rPr>
          <w:sz w:val="28"/>
          <w:szCs w:val="28"/>
          <w:lang w:val="ru-RU"/>
        </w:rPr>
        <w:t xml:space="preserve">А </w:t>
      </w:r>
      <w:r w:rsidR="00A744A2" w:rsidRPr="00945857">
        <w:rPr>
          <w:sz w:val="28"/>
          <w:szCs w:val="28"/>
          <w:lang w:val="ru-RU"/>
        </w:rPr>
        <w:t>класс</w:t>
      </w:r>
    </w:p>
    <w:p w:rsidR="00A744A2" w:rsidRPr="00945857" w:rsidRDefault="00A744A2" w:rsidP="009707C5">
      <w:pPr>
        <w:spacing w:line="360" w:lineRule="auto"/>
        <w:jc w:val="both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учебник «</w:t>
      </w:r>
      <w:r w:rsidR="009707C5">
        <w:rPr>
          <w:sz w:val="28"/>
          <w:szCs w:val="28"/>
          <w:lang w:val="ru-RU"/>
        </w:rPr>
        <w:t>Физическая культура</w:t>
      </w:r>
      <w:r w:rsidRPr="00945857">
        <w:rPr>
          <w:sz w:val="28"/>
          <w:szCs w:val="28"/>
          <w:lang w:val="ru-RU"/>
        </w:rPr>
        <w:t xml:space="preserve">», </w:t>
      </w:r>
      <w:r w:rsidR="00A60DDD">
        <w:rPr>
          <w:sz w:val="28"/>
          <w:szCs w:val="28"/>
          <w:lang w:val="ru-RU"/>
        </w:rPr>
        <w:t>8-9</w:t>
      </w:r>
      <w:r w:rsidR="009F0579">
        <w:rPr>
          <w:sz w:val="28"/>
          <w:szCs w:val="28"/>
          <w:lang w:val="ru-RU"/>
        </w:rPr>
        <w:t xml:space="preserve"> </w:t>
      </w:r>
      <w:proofErr w:type="spellStart"/>
      <w:r w:rsidRPr="00945857">
        <w:rPr>
          <w:sz w:val="28"/>
          <w:szCs w:val="28"/>
          <w:lang w:val="ru-RU"/>
        </w:rPr>
        <w:t>кл</w:t>
      </w:r>
      <w:proofErr w:type="spellEnd"/>
      <w:r w:rsidRPr="00945857">
        <w:rPr>
          <w:sz w:val="28"/>
          <w:szCs w:val="28"/>
          <w:lang w:val="ru-RU"/>
        </w:rPr>
        <w:t xml:space="preserve">., автор </w:t>
      </w:r>
      <w:r w:rsidR="00A60DDD">
        <w:rPr>
          <w:sz w:val="28"/>
          <w:szCs w:val="28"/>
          <w:lang w:val="ru-RU"/>
        </w:rPr>
        <w:t>В.И</w:t>
      </w:r>
      <w:r w:rsidR="009707C5">
        <w:rPr>
          <w:sz w:val="28"/>
          <w:szCs w:val="28"/>
          <w:lang w:val="ru-RU"/>
        </w:rPr>
        <w:t xml:space="preserve">. </w:t>
      </w:r>
      <w:r w:rsidR="00A60DDD">
        <w:rPr>
          <w:sz w:val="28"/>
          <w:szCs w:val="28"/>
          <w:lang w:val="ru-RU"/>
        </w:rPr>
        <w:t xml:space="preserve">Лях, А.А. </w:t>
      </w:r>
      <w:proofErr w:type="spellStart"/>
      <w:r w:rsidR="00A60DDD">
        <w:rPr>
          <w:sz w:val="28"/>
          <w:szCs w:val="28"/>
          <w:lang w:val="ru-RU"/>
        </w:rPr>
        <w:t>Зданевич</w:t>
      </w:r>
      <w:proofErr w:type="spellEnd"/>
      <w:r w:rsidRPr="00945857">
        <w:rPr>
          <w:sz w:val="28"/>
          <w:szCs w:val="28"/>
          <w:lang w:val="ru-RU"/>
        </w:rPr>
        <w:t xml:space="preserve"> – М.: </w:t>
      </w:r>
      <w:r w:rsidR="009707C5">
        <w:rPr>
          <w:sz w:val="28"/>
          <w:szCs w:val="28"/>
          <w:lang w:val="ru-RU"/>
        </w:rPr>
        <w:t>Просвещение</w:t>
      </w:r>
      <w:r w:rsidRPr="00945857">
        <w:rPr>
          <w:sz w:val="28"/>
          <w:szCs w:val="28"/>
          <w:lang w:val="ru-RU"/>
        </w:rPr>
        <w:t>, 20</w:t>
      </w:r>
      <w:r w:rsidR="00F84EDB">
        <w:rPr>
          <w:sz w:val="28"/>
          <w:szCs w:val="28"/>
          <w:lang w:val="ru-RU"/>
        </w:rPr>
        <w:t>20</w:t>
      </w:r>
      <w:r w:rsidRPr="00945857">
        <w:rPr>
          <w:sz w:val="28"/>
          <w:szCs w:val="28"/>
          <w:lang w:val="ru-RU"/>
        </w:rPr>
        <w:t xml:space="preserve">. </w:t>
      </w:r>
    </w:p>
    <w:p w:rsidR="00A744A2" w:rsidRPr="00945857" w:rsidRDefault="00A744A2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1 час</w:t>
      </w:r>
      <w:r w:rsidRPr="00945857">
        <w:rPr>
          <w:sz w:val="28"/>
          <w:szCs w:val="28"/>
          <w:lang w:val="ru-RU"/>
        </w:rPr>
        <w:t xml:space="preserve"> в неделю, </w:t>
      </w:r>
      <w:r>
        <w:rPr>
          <w:sz w:val="28"/>
          <w:szCs w:val="28"/>
          <w:lang w:val="ru-RU"/>
        </w:rPr>
        <w:t>3</w:t>
      </w:r>
      <w:r w:rsidR="002B59BB">
        <w:rPr>
          <w:sz w:val="28"/>
          <w:szCs w:val="28"/>
          <w:lang w:val="ru-RU"/>
        </w:rPr>
        <w:t>4 часа</w:t>
      </w:r>
      <w:r w:rsidRPr="00945857">
        <w:rPr>
          <w:sz w:val="28"/>
          <w:szCs w:val="28"/>
          <w:lang w:val="ru-RU"/>
        </w:rPr>
        <w:t xml:space="preserve"> в год)</w:t>
      </w:r>
    </w:p>
    <w:p w:rsidR="00A744A2" w:rsidRPr="00945857" w:rsidRDefault="00A744A2" w:rsidP="00A744A2">
      <w:pPr>
        <w:spacing w:line="360" w:lineRule="auto"/>
        <w:rPr>
          <w:sz w:val="28"/>
          <w:szCs w:val="28"/>
          <w:lang w:val="ru-RU"/>
        </w:rPr>
      </w:pPr>
      <w:r w:rsidRPr="00945857">
        <w:rPr>
          <w:sz w:val="28"/>
          <w:szCs w:val="28"/>
          <w:lang w:val="ru-RU"/>
        </w:rPr>
        <w:t xml:space="preserve">1 </w:t>
      </w:r>
      <w:proofErr w:type="gramStart"/>
      <w:r w:rsidRPr="00945857">
        <w:rPr>
          <w:sz w:val="28"/>
          <w:szCs w:val="28"/>
          <w:lang w:val="ru-RU"/>
        </w:rPr>
        <w:t>п</w:t>
      </w:r>
      <w:proofErr w:type="gramEnd"/>
      <w:r w:rsidRPr="00945857">
        <w:rPr>
          <w:sz w:val="28"/>
          <w:szCs w:val="28"/>
          <w:lang w:val="ru-RU"/>
        </w:rPr>
        <w:t>/г – 1</w:t>
      </w:r>
      <w:r w:rsidR="00EF2C45">
        <w:rPr>
          <w:sz w:val="28"/>
          <w:szCs w:val="28"/>
          <w:lang w:val="ru-RU"/>
        </w:rPr>
        <w:t>6</w:t>
      </w:r>
      <w:r w:rsidRPr="00945857">
        <w:rPr>
          <w:sz w:val="28"/>
          <w:szCs w:val="28"/>
          <w:lang w:val="ru-RU"/>
        </w:rPr>
        <w:t xml:space="preserve"> недель – </w:t>
      </w:r>
      <w:r>
        <w:rPr>
          <w:sz w:val="28"/>
          <w:szCs w:val="28"/>
          <w:lang w:val="ru-RU"/>
        </w:rPr>
        <w:t>1</w:t>
      </w:r>
      <w:r w:rsidR="00EF2C45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уроков</w:t>
      </w:r>
    </w:p>
    <w:p w:rsidR="00A744A2" w:rsidRPr="00945857" w:rsidRDefault="002B59BB" w:rsidP="00A744A2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</w:t>
      </w:r>
      <w:r w:rsidR="00EF2C45">
        <w:rPr>
          <w:sz w:val="28"/>
          <w:szCs w:val="28"/>
          <w:lang w:val="ru-RU"/>
        </w:rPr>
        <w:t>8</w:t>
      </w:r>
      <w:r w:rsidR="00A744A2" w:rsidRPr="00945857">
        <w:rPr>
          <w:sz w:val="28"/>
          <w:szCs w:val="28"/>
          <w:lang w:val="ru-RU"/>
        </w:rPr>
        <w:t xml:space="preserve"> недель – </w:t>
      </w:r>
      <w:r w:rsidR="00A744A2">
        <w:rPr>
          <w:sz w:val="28"/>
          <w:szCs w:val="28"/>
          <w:lang w:val="ru-RU"/>
        </w:rPr>
        <w:t>1</w:t>
      </w:r>
      <w:r w:rsidR="00EF2C45">
        <w:rPr>
          <w:sz w:val="28"/>
          <w:szCs w:val="28"/>
          <w:lang w:val="ru-RU"/>
        </w:rPr>
        <w:t>8</w:t>
      </w:r>
      <w:r w:rsidR="00A744A2" w:rsidRPr="00945857">
        <w:rPr>
          <w:sz w:val="28"/>
          <w:szCs w:val="28"/>
          <w:lang w:val="ru-RU"/>
        </w:rPr>
        <w:t xml:space="preserve"> уроков</w:t>
      </w:r>
    </w:p>
    <w:p w:rsidR="006067F2" w:rsidRDefault="006067F2">
      <w:pPr>
        <w:rPr>
          <w:lang w:val="ru-RU"/>
        </w:rPr>
        <w:sectPr w:rsidR="006067F2" w:rsidSect="00CB1B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XSpec="center" w:tblpY="882"/>
        <w:tblW w:w="15671" w:type="dxa"/>
        <w:tblLayout w:type="fixed"/>
        <w:tblLook w:val="04A0" w:firstRow="1" w:lastRow="0" w:firstColumn="1" w:lastColumn="0" w:noHBand="0" w:noVBand="1"/>
      </w:tblPr>
      <w:tblGrid>
        <w:gridCol w:w="931"/>
        <w:gridCol w:w="5902"/>
        <w:gridCol w:w="856"/>
        <w:gridCol w:w="896"/>
        <w:gridCol w:w="851"/>
        <w:gridCol w:w="850"/>
        <w:gridCol w:w="709"/>
        <w:gridCol w:w="851"/>
        <w:gridCol w:w="1372"/>
        <w:gridCol w:w="1207"/>
        <w:gridCol w:w="1246"/>
      </w:tblGrid>
      <w:tr w:rsidR="006067F2" w:rsidRPr="00D16123" w:rsidTr="00025880">
        <w:trPr>
          <w:trHeight w:val="1123"/>
        </w:trPr>
        <w:tc>
          <w:tcPr>
            <w:tcW w:w="931" w:type="dxa"/>
            <w:vMerge w:val="restart"/>
            <w:vAlign w:val="center"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lastRenderedPageBreak/>
              <w:t>№</w:t>
            </w:r>
          </w:p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902" w:type="dxa"/>
            <w:vMerge w:val="restart"/>
            <w:vAlign w:val="center"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  <w:proofErr w:type="spellStart"/>
            <w:r w:rsidRPr="00D16123">
              <w:rPr>
                <w:b/>
                <w:sz w:val="28"/>
                <w:szCs w:val="28"/>
              </w:rPr>
              <w:t>Тема</w:t>
            </w:r>
            <w:proofErr w:type="spellEnd"/>
            <w:r w:rsidRPr="00D1612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6123">
              <w:rPr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603" w:type="dxa"/>
            <w:gridSpan w:val="3"/>
            <w:vAlign w:val="center"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  <w:proofErr w:type="spellStart"/>
            <w:r w:rsidRPr="00D16123">
              <w:rPr>
                <w:b/>
                <w:sz w:val="28"/>
                <w:szCs w:val="28"/>
              </w:rPr>
              <w:t>Дата</w:t>
            </w:r>
            <w:proofErr w:type="spellEnd"/>
          </w:p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t>(</w:t>
            </w:r>
            <w:proofErr w:type="spellStart"/>
            <w:r w:rsidRPr="00D16123">
              <w:rPr>
                <w:b/>
                <w:sz w:val="28"/>
                <w:szCs w:val="28"/>
              </w:rPr>
              <w:t>по</w:t>
            </w:r>
            <w:proofErr w:type="spellEnd"/>
            <w:r w:rsidRPr="00D1612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16123">
              <w:rPr>
                <w:b/>
                <w:sz w:val="28"/>
                <w:szCs w:val="28"/>
              </w:rPr>
              <w:t>плану</w:t>
            </w:r>
            <w:proofErr w:type="spellEnd"/>
            <w:r w:rsidRPr="00D1612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410" w:type="dxa"/>
            <w:gridSpan w:val="3"/>
            <w:vAlign w:val="center"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  <w:proofErr w:type="spellStart"/>
            <w:r w:rsidRPr="00D16123">
              <w:rPr>
                <w:b/>
                <w:sz w:val="28"/>
                <w:szCs w:val="28"/>
              </w:rPr>
              <w:t>Коррекция</w:t>
            </w:r>
            <w:proofErr w:type="spellEnd"/>
          </w:p>
        </w:tc>
        <w:tc>
          <w:tcPr>
            <w:tcW w:w="1372" w:type="dxa"/>
            <w:vMerge w:val="restart"/>
            <w:vAlign w:val="center"/>
          </w:tcPr>
          <w:p w:rsidR="006067F2" w:rsidRPr="006067F2" w:rsidRDefault="006067F2" w:rsidP="00025880">
            <w:pPr>
              <w:rPr>
                <w:b/>
                <w:sz w:val="28"/>
                <w:szCs w:val="28"/>
                <w:lang w:val="ru-RU"/>
              </w:rPr>
            </w:pPr>
            <w:r w:rsidRPr="006067F2">
              <w:rPr>
                <w:b/>
                <w:sz w:val="28"/>
                <w:szCs w:val="28"/>
                <w:lang w:val="ru-RU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vAlign w:val="center"/>
          </w:tcPr>
          <w:p w:rsidR="006067F2" w:rsidRPr="006067F2" w:rsidRDefault="006067F2" w:rsidP="00025880">
            <w:pPr>
              <w:rPr>
                <w:b/>
                <w:sz w:val="28"/>
                <w:szCs w:val="28"/>
                <w:lang w:val="ru-RU"/>
              </w:rPr>
            </w:pPr>
            <w:r w:rsidRPr="006067F2">
              <w:rPr>
                <w:b/>
                <w:sz w:val="28"/>
                <w:szCs w:val="28"/>
                <w:lang w:val="ru-RU"/>
              </w:rPr>
              <w:t>Кол-во часов с/р</w:t>
            </w:r>
          </w:p>
        </w:tc>
        <w:tc>
          <w:tcPr>
            <w:tcW w:w="1246" w:type="dxa"/>
            <w:vMerge w:val="restart"/>
            <w:vAlign w:val="center"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t>Д/з</w:t>
            </w:r>
          </w:p>
        </w:tc>
      </w:tr>
      <w:tr w:rsidR="006067F2" w:rsidRPr="00D16123" w:rsidTr="00025880">
        <w:tc>
          <w:tcPr>
            <w:tcW w:w="931" w:type="dxa"/>
            <w:vMerge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</w:p>
        </w:tc>
        <w:tc>
          <w:tcPr>
            <w:tcW w:w="5902" w:type="dxa"/>
            <w:vMerge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</w:p>
        </w:tc>
        <w:tc>
          <w:tcPr>
            <w:tcW w:w="856" w:type="dxa"/>
          </w:tcPr>
          <w:p w:rsidR="006067F2" w:rsidRPr="00D16123" w:rsidRDefault="006067F2" w:rsidP="000258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8А</w:t>
            </w:r>
          </w:p>
        </w:tc>
        <w:tc>
          <w:tcPr>
            <w:tcW w:w="896" w:type="dxa"/>
          </w:tcPr>
          <w:p w:rsidR="006067F2" w:rsidRPr="00D16123" w:rsidRDefault="006067F2" w:rsidP="000258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6067F2" w:rsidRPr="00D16123" w:rsidRDefault="006067F2" w:rsidP="000258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6067F2" w:rsidRPr="00D16123" w:rsidRDefault="006067F2" w:rsidP="000258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8А</w:t>
            </w:r>
          </w:p>
        </w:tc>
        <w:tc>
          <w:tcPr>
            <w:tcW w:w="709" w:type="dxa"/>
          </w:tcPr>
          <w:p w:rsidR="006067F2" w:rsidRPr="00D16123" w:rsidRDefault="006067F2" w:rsidP="000258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6067F2" w:rsidRPr="00D16123" w:rsidRDefault="006067F2" w:rsidP="000258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2" w:type="dxa"/>
            <w:vMerge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</w:tcPr>
          <w:p w:rsidR="006067F2" w:rsidRPr="00D16123" w:rsidRDefault="006067F2" w:rsidP="00025880">
            <w:pPr>
              <w:rPr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</w:tcPr>
          <w:p w:rsidR="006067F2" w:rsidRPr="00D16123" w:rsidRDefault="006067F2" w:rsidP="00025880">
            <w:pPr>
              <w:contextualSpacing/>
              <w:rPr>
                <w:sz w:val="28"/>
                <w:szCs w:val="28"/>
              </w:rPr>
            </w:pPr>
          </w:p>
        </w:tc>
      </w:tr>
      <w:tr w:rsidR="006067F2" w:rsidRPr="00D16123" w:rsidTr="00025880">
        <w:tc>
          <w:tcPr>
            <w:tcW w:w="15671" w:type="dxa"/>
            <w:gridSpan w:val="11"/>
          </w:tcPr>
          <w:p w:rsidR="006067F2" w:rsidRPr="00D16123" w:rsidRDefault="006067F2" w:rsidP="00025880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D16123">
              <w:rPr>
                <w:rStyle w:val="TimesNewRoman115pt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6067F2" w:rsidRPr="00D16123" w:rsidTr="00025880">
        <w:tc>
          <w:tcPr>
            <w:tcW w:w="11846" w:type="dxa"/>
            <w:gridSpan w:val="8"/>
          </w:tcPr>
          <w:p w:rsidR="006067F2" w:rsidRPr="00D16123" w:rsidRDefault="006067F2" w:rsidP="00025880">
            <w:pPr>
              <w:jc w:val="center"/>
              <w:rPr>
                <w:sz w:val="28"/>
                <w:szCs w:val="28"/>
              </w:rPr>
            </w:pPr>
            <w:proofErr w:type="spellStart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>Раздел</w:t>
            </w:r>
            <w:proofErr w:type="spellEnd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 xml:space="preserve"> 1. </w:t>
            </w:r>
            <w:proofErr w:type="spellStart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>Что</w:t>
            </w:r>
            <w:proofErr w:type="spellEnd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>надо</w:t>
            </w:r>
            <w:proofErr w:type="spellEnd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>знать</w:t>
            </w:r>
            <w:proofErr w:type="spellEnd"/>
          </w:p>
        </w:tc>
        <w:tc>
          <w:tcPr>
            <w:tcW w:w="1372" w:type="dxa"/>
          </w:tcPr>
          <w:p w:rsidR="006067F2" w:rsidRPr="00D16123" w:rsidRDefault="006067F2" w:rsidP="00025880">
            <w:pPr>
              <w:jc w:val="center"/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07" w:type="dxa"/>
          </w:tcPr>
          <w:p w:rsidR="006067F2" w:rsidRPr="00D16123" w:rsidRDefault="006067F2" w:rsidP="00025880">
            <w:pPr>
              <w:jc w:val="center"/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46" w:type="dxa"/>
          </w:tcPr>
          <w:p w:rsidR="006067F2" w:rsidRPr="00D16123" w:rsidRDefault="006067F2" w:rsidP="00025880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Влияние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возрастных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особенностей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организма</w:t>
            </w:r>
            <w:proofErr w:type="spellEnd"/>
          </w:p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на физическое развитие и физическую подготовленность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4.09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Роль опорно-двигательного аппарата в выполнении физических</w:t>
            </w:r>
            <w:r w:rsidRPr="006067F2">
              <w:rPr>
                <w:sz w:val="28"/>
                <w:szCs w:val="28"/>
                <w:lang w:val="ru-RU" w:eastAsia="ru-RU"/>
              </w:rPr>
              <w:t xml:space="preserve"> </w:t>
            </w:r>
            <w:r w:rsidRPr="006067F2">
              <w:rPr>
                <w:color w:val="000000"/>
                <w:sz w:val="28"/>
                <w:szCs w:val="28"/>
                <w:lang w:val="ru-RU" w:eastAsia="ru-RU"/>
              </w:rPr>
              <w:t>упражнений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11.09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§2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Значение нервной системы в управлении движениями и регуляции</w:t>
            </w:r>
          </w:p>
          <w:p w:rsidR="00F84EDB" w:rsidRPr="00D16123" w:rsidRDefault="00F84EDB" w:rsidP="00025880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систем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организма</w:t>
            </w:r>
            <w:proofErr w:type="spellEnd"/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18.09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§3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Психические процессы в обучении двигательным действиям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25.09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§4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Самоконтроль при занятиях физическими упражнениями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2.10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§5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Основы обучения и самообучения двигательным действиям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9.10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§6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Личная гигиена в процессе занятий физическими упражнениями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16.10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§7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Предупреждение травматизма и оказание первой помощи при травмах</w:t>
            </w:r>
            <w:r w:rsidRPr="006067F2">
              <w:rPr>
                <w:sz w:val="28"/>
                <w:szCs w:val="28"/>
                <w:lang w:val="ru-RU" w:eastAsia="ru-RU"/>
              </w:rPr>
              <w:t xml:space="preserve"> </w:t>
            </w: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и ушибах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23.10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§8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Совершенствование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физических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способностей</w:t>
            </w:r>
            <w:proofErr w:type="spellEnd"/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6.11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§9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Адаптивная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физическая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культура</w:t>
            </w:r>
            <w:proofErr w:type="spellEnd"/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13.11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§10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Профессионально-прикладная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физическая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lastRenderedPageBreak/>
              <w:t>культура</w:t>
            </w:r>
            <w:proofErr w:type="spellEnd"/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lastRenderedPageBreak/>
              <w:t>20.11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§11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История возникновения и формирования физической культуры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27.11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§12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b/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b/>
                <w:color w:val="000000"/>
                <w:sz w:val="28"/>
                <w:szCs w:val="28"/>
                <w:lang w:val="ru-RU" w:eastAsia="ru-RU"/>
              </w:rPr>
              <w:t>Контрольная работа №1 по теме: « Что надо знать»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4.12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Физическая культура и олимпийское движение в России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11.12</w:t>
            </w:r>
          </w:p>
        </w:tc>
        <w:tc>
          <w:tcPr>
            <w:tcW w:w="896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A9334E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§13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Олимпиады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современности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странички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истории</w:t>
            </w:r>
            <w:proofErr w:type="spellEnd"/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18.12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§14</w:t>
            </w:r>
          </w:p>
        </w:tc>
      </w:tr>
      <w:tr w:rsidR="00F84EDB" w:rsidRPr="00D16123" w:rsidTr="00025880">
        <w:tc>
          <w:tcPr>
            <w:tcW w:w="11846" w:type="dxa"/>
            <w:gridSpan w:val="8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proofErr w:type="spellStart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>Раздел</w:t>
            </w:r>
            <w:proofErr w:type="spellEnd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 xml:space="preserve"> 2. </w:t>
            </w:r>
            <w:proofErr w:type="spellStart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>Базовые</w:t>
            </w:r>
            <w:proofErr w:type="spellEnd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>виды</w:t>
            </w:r>
            <w:proofErr w:type="spellEnd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b/>
                <w:color w:val="000000"/>
                <w:sz w:val="28"/>
                <w:szCs w:val="28"/>
                <w:lang w:eastAsia="ru-RU"/>
              </w:rPr>
              <w:t>спорта</w:t>
            </w:r>
            <w:proofErr w:type="spellEnd"/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84EDB" w:rsidRPr="00D16123" w:rsidTr="00A9334E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D16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Баскетбол. История. Основные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F84EDB" w:rsidRPr="00D16123" w:rsidRDefault="00F84EDB" w:rsidP="00F84EDB">
            <w:pPr>
              <w:jc w:val="center"/>
              <w:rPr>
                <w:sz w:val="28"/>
                <w:szCs w:val="28"/>
              </w:rPr>
            </w:pPr>
            <w:r w:rsidRPr="00096B76">
              <w:rPr>
                <w:sz w:val="24"/>
                <w:szCs w:val="24"/>
              </w:rPr>
              <w:t>25.12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6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§15</w:t>
            </w:r>
          </w:p>
        </w:tc>
      </w:tr>
      <w:tr w:rsidR="00F84EDB" w:rsidRPr="00D16123" w:rsidTr="003D5366">
        <w:tc>
          <w:tcPr>
            <w:tcW w:w="15671" w:type="dxa"/>
            <w:gridSpan w:val="11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rStyle w:val="TimesNewRoman115pt"/>
                <w:rFonts w:eastAsiaTheme="minorHAnsi"/>
                <w:b/>
                <w:sz w:val="28"/>
                <w:szCs w:val="28"/>
              </w:rPr>
              <w:t>II  полугодие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D16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Баскетбол. Правила техники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15.01</w:t>
            </w:r>
          </w:p>
        </w:tc>
        <w:tc>
          <w:tcPr>
            <w:tcW w:w="896" w:type="dxa"/>
          </w:tcPr>
          <w:p w:rsidR="00F84EDB" w:rsidRPr="006067F2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F84EDB" w:rsidRPr="006067F2" w:rsidRDefault="00F84EDB" w:rsidP="0002588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§15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Гандбол. История. Основные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22.01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§16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Гандбол. Правила техники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29.01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§16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Футбол. История. Основные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5.02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§17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Футбол. Правила техники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12.02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§17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Волейбол. История. Основные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19.02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§18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Волейбол. Правила техники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26.02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§18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Гимнастика. История. Основные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5.03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§19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Гимнастика. Правила техники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12.03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§19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Легкая атлетика. История. Основные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19.03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 xml:space="preserve">Легкая атлетика.. Правила техники безопасности.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Овладение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двигательными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действиями</w:t>
            </w:r>
            <w:proofErr w:type="spellEnd"/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2.04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§20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6067F2" w:rsidRDefault="00F84EDB" w:rsidP="00025880">
            <w:pPr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>Лыжная подготовка. История. Основные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9.04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§21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67F2">
              <w:rPr>
                <w:color w:val="000000"/>
                <w:sz w:val="28"/>
                <w:szCs w:val="28"/>
                <w:lang w:val="ru-RU" w:eastAsia="ru-RU"/>
              </w:rPr>
              <w:t xml:space="preserve">Лыжная подготовка. Правила техники безопасности.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Овладение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двигательными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действиями</w:t>
            </w:r>
            <w:proofErr w:type="spellEnd"/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16.04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FD5CD7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§21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D16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единоборств. История. Основные правила проведения соревнований.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23.04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FD5CD7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§22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D16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единоборств. Правила техники безопасности. Овладение двигательными действиями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30.04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§22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Итоговая к</w:t>
            </w:r>
            <w:r w:rsidRPr="00D161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онтрольная работа №2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по теме: «Базовые виды спорта»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7.05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6123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F84EDB" w:rsidRPr="00D16123" w:rsidTr="00F84EDB">
        <w:trPr>
          <w:trHeight w:val="78"/>
        </w:trPr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jc w:val="both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16123">
              <w:rPr>
                <w:color w:val="000000"/>
                <w:sz w:val="28"/>
                <w:szCs w:val="28"/>
                <w:lang w:eastAsia="ru-RU"/>
              </w:rPr>
              <w:t>Плавание</w:t>
            </w:r>
            <w:proofErr w:type="spellEnd"/>
            <w:r w:rsidRPr="00D16123">
              <w:rPr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14.05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16123">
              <w:rPr>
                <w:color w:val="000000"/>
                <w:sz w:val="28"/>
                <w:szCs w:val="28"/>
                <w:lang w:eastAsia="ru-RU"/>
              </w:rPr>
              <w:t>§23</w:t>
            </w:r>
          </w:p>
        </w:tc>
      </w:tr>
      <w:tr w:rsidR="00F84EDB" w:rsidRPr="00D16123" w:rsidTr="00F84EDB">
        <w:tc>
          <w:tcPr>
            <w:tcW w:w="931" w:type="dxa"/>
          </w:tcPr>
          <w:p w:rsidR="00F84EDB" w:rsidRPr="00D16123" w:rsidRDefault="00F84EDB" w:rsidP="006067F2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2" w:type="dxa"/>
          </w:tcPr>
          <w:p w:rsidR="00F84EDB" w:rsidRPr="00D16123" w:rsidRDefault="00F84EDB" w:rsidP="00025880">
            <w:pPr>
              <w:pStyle w:val="a8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Итоговый урок</w:t>
            </w:r>
          </w:p>
        </w:tc>
        <w:tc>
          <w:tcPr>
            <w:tcW w:w="856" w:type="dxa"/>
            <w:vAlign w:val="center"/>
          </w:tcPr>
          <w:p w:rsidR="00F84EDB" w:rsidRPr="00096B76" w:rsidRDefault="00F84EDB" w:rsidP="00F84EDB">
            <w:pPr>
              <w:jc w:val="center"/>
              <w:rPr>
                <w:sz w:val="24"/>
                <w:szCs w:val="24"/>
              </w:rPr>
            </w:pPr>
            <w:r w:rsidRPr="00096B76">
              <w:rPr>
                <w:sz w:val="24"/>
                <w:szCs w:val="24"/>
              </w:rPr>
              <w:t>21.05</w:t>
            </w:r>
          </w:p>
        </w:tc>
        <w:tc>
          <w:tcPr>
            <w:tcW w:w="896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84EDB" w:rsidRPr="00D16123" w:rsidRDefault="00F84EDB" w:rsidP="00A9334E">
            <w:pPr>
              <w:rPr>
                <w:b/>
                <w:sz w:val="28"/>
                <w:szCs w:val="28"/>
              </w:rPr>
            </w:pPr>
            <w:r w:rsidRPr="00096B76">
              <w:rPr>
                <w:sz w:val="24"/>
                <w:szCs w:val="24"/>
              </w:rPr>
              <w:t>28.05</w:t>
            </w:r>
          </w:p>
        </w:tc>
        <w:tc>
          <w:tcPr>
            <w:tcW w:w="709" w:type="dxa"/>
          </w:tcPr>
          <w:p w:rsidR="00F84EDB" w:rsidRPr="00D16123" w:rsidRDefault="00F84EDB" w:rsidP="00025880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F84EDB" w:rsidRPr="00D16123" w:rsidRDefault="00F84EDB" w:rsidP="00025880">
            <w:pPr>
              <w:rPr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07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  <w:r w:rsidRPr="00D16123">
              <w:rPr>
                <w:sz w:val="28"/>
                <w:szCs w:val="28"/>
              </w:rPr>
              <w:t>-</w:t>
            </w:r>
          </w:p>
        </w:tc>
      </w:tr>
      <w:tr w:rsidR="00F84EDB" w:rsidRPr="00D16123" w:rsidTr="00025880">
        <w:tc>
          <w:tcPr>
            <w:tcW w:w="11846" w:type="dxa"/>
            <w:gridSpan w:val="8"/>
          </w:tcPr>
          <w:p w:rsidR="00F84EDB" w:rsidRPr="00D16123" w:rsidRDefault="00F84EDB" w:rsidP="00025880">
            <w:pPr>
              <w:jc w:val="center"/>
              <w:rPr>
                <w:b/>
                <w:sz w:val="28"/>
                <w:szCs w:val="28"/>
              </w:rPr>
            </w:pPr>
            <w:r w:rsidRPr="00D16123">
              <w:rPr>
                <w:b/>
                <w:sz w:val="28"/>
                <w:szCs w:val="28"/>
              </w:rPr>
              <w:t>ИТОГ</w:t>
            </w:r>
          </w:p>
        </w:tc>
        <w:tc>
          <w:tcPr>
            <w:tcW w:w="1372" w:type="dxa"/>
          </w:tcPr>
          <w:p w:rsidR="00F84EDB" w:rsidRPr="00D16123" w:rsidRDefault="00F84EDB" w:rsidP="000258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07" w:type="dxa"/>
          </w:tcPr>
          <w:p w:rsidR="00F84EDB" w:rsidRPr="00CD64C6" w:rsidRDefault="00F84EDB" w:rsidP="000258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246" w:type="dxa"/>
          </w:tcPr>
          <w:p w:rsidR="00F84EDB" w:rsidRPr="00D16123" w:rsidRDefault="00F84EDB" w:rsidP="00025880">
            <w:pPr>
              <w:jc w:val="center"/>
              <w:rPr>
                <w:sz w:val="28"/>
                <w:szCs w:val="28"/>
              </w:rPr>
            </w:pPr>
          </w:p>
        </w:tc>
      </w:tr>
    </w:tbl>
    <w:p w:rsidR="00F248D3" w:rsidRPr="00A744A2" w:rsidRDefault="00F248D3">
      <w:pPr>
        <w:rPr>
          <w:lang w:val="ru-RU"/>
        </w:rPr>
      </w:pPr>
    </w:p>
    <w:sectPr w:rsidR="00F248D3" w:rsidRPr="00A744A2" w:rsidSect="006067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1E5"/>
    <w:rsid w:val="000860AD"/>
    <w:rsid w:val="000E58E9"/>
    <w:rsid w:val="00145FBE"/>
    <w:rsid w:val="00186890"/>
    <w:rsid w:val="00196DF7"/>
    <w:rsid w:val="002561AA"/>
    <w:rsid w:val="002B59BB"/>
    <w:rsid w:val="00322400"/>
    <w:rsid w:val="00561628"/>
    <w:rsid w:val="006067F2"/>
    <w:rsid w:val="006D7C02"/>
    <w:rsid w:val="00734FFE"/>
    <w:rsid w:val="009068E5"/>
    <w:rsid w:val="009707C5"/>
    <w:rsid w:val="009F0579"/>
    <w:rsid w:val="00A274F3"/>
    <w:rsid w:val="00A60DDD"/>
    <w:rsid w:val="00A744A2"/>
    <w:rsid w:val="00A9334E"/>
    <w:rsid w:val="00AA2561"/>
    <w:rsid w:val="00AA6E76"/>
    <w:rsid w:val="00AB196C"/>
    <w:rsid w:val="00BA3E9F"/>
    <w:rsid w:val="00CB1B4D"/>
    <w:rsid w:val="00CB31E5"/>
    <w:rsid w:val="00EF2C45"/>
    <w:rsid w:val="00F248D3"/>
    <w:rsid w:val="00F675DC"/>
    <w:rsid w:val="00F84EDB"/>
    <w:rsid w:val="00FD7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606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067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TimesNewRoman115pt">
    <w:name w:val="Основной текст + Times New Roman;11;5 pt"/>
    <w:basedOn w:val="a0"/>
    <w:rsid w:val="00606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sid w:val="006067F2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8">
    <w:name w:val="Оглавление"/>
    <w:basedOn w:val="a"/>
    <w:link w:val="a7"/>
    <w:rsid w:val="006067F2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4A2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4">
    <w:name w:val="No Spacing"/>
    <w:qFormat/>
    <w:rsid w:val="00A744A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2018-01-23T11:11:00Z</cp:lastPrinted>
  <dcterms:created xsi:type="dcterms:W3CDTF">2018-01-23T11:09:00Z</dcterms:created>
  <dcterms:modified xsi:type="dcterms:W3CDTF">2024-09-03T07:18:00Z</dcterms:modified>
</cp:coreProperties>
</file>